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83B" w:rsidRPr="00B1639A" w:rsidRDefault="005F183B" w:rsidP="005F183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B1639A">
        <w:rPr>
          <w:rFonts w:ascii="Arial" w:eastAsia="Arial Unicode MS" w:hAnsi="Arial" w:cs="Arial"/>
          <w:b/>
          <w:sz w:val="24"/>
          <w:szCs w:val="24"/>
          <w:lang w:val="es-ES"/>
        </w:rPr>
        <w:t>ACTA NÚMERO 018</w:t>
      </w:r>
    </w:p>
    <w:p w:rsidR="005F183B" w:rsidRPr="00B1639A" w:rsidRDefault="005F183B" w:rsidP="005F183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B1639A">
        <w:rPr>
          <w:rFonts w:ascii="Arial" w:eastAsia="Arial Unicode MS" w:hAnsi="Arial" w:cs="Arial"/>
          <w:b/>
          <w:sz w:val="24"/>
          <w:szCs w:val="24"/>
          <w:lang w:val="es-ES"/>
        </w:rPr>
        <w:t xml:space="preserve">DÉCIMA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OCTAVA</w:t>
      </w:r>
      <w:r w:rsidRPr="00B1639A">
        <w:rPr>
          <w:rFonts w:ascii="Arial" w:eastAsia="Arial Unicode MS" w:hAnsi="Arial" w:cs="Arial"/>
          <w:b/>
          <w:sz w:val="24"/>
          <w:szCs w:val="24"/>
          <w:lang w:val="es-ES"/>
        </w:rPr>
        <w:t xml:space="preserve"> SESIÓN DEL R. AYUNTAMIENTO 2018-2021</w:t>
      </w:r>
    </w:p>
    <w:p w:rsidR="005F183B" w:rsidRPr="00B1639A" w:rsidRDefault="005F183B" w:rsidP="005F183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B1639A">
        <w:rPr>
          <w:rFonts w:ascii="Arial" w:eastAsia="Arial Unicode MS" w:hAnsi="Arial" w:cs="Arial"/>
          <w:b/>
          <w:sz w:val="24"/>
          <w:szCs w:val="24"/>
          <w:lang w:val="es-ES"/>
        </w:rPr>
        <w:t>(ORDINARIA)</w:t>
      </w:r>
    </w:p>
    <w:p w:rsidR="005F183B" w:rsidRPr="00B1639A" w:rsidRDefault="005F183B" w:rsidP="005F183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B1639A">
        <w:rPr>
          <w:rFonts w:ascii="Arial" w:eastAsia="Arial Unicode MS" w:hAnsi="Arial" w:cs="Arial"/>
          <w:b/>
          <w:sz w:val="24"/>
          <w:szCs w:val="24"/>
          <w:lang w:val="es-ES"/>
        </w:rPr>
        <w:t>15 DE MAYO DE 2019</w:t>
      </w:r>
    </w:p>
    <w:p w:rsidR="005F183B" w:rsidRDefault="005F183B" w:rsidP="005F183B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5F183B" w:rsidRPr="00B1639A" w:rsidRDefault="005F183B" w:rsidP="005F183B">
      <w:pPr>
        <w:spacing w:after="200" w:line="240" w:lineRule="auto"/>
        <w:jc w:val="center"/>
        <w:rPr>
          <w:rFonts w:ascii="Arial" w:eastAsia="Arial Unicode MS" w:hAnsi="Arial" w:cs="Arial"/>
          <w:sz w:val="24"/>
          <w:szCs w:val="24"/>
          <w:lang w:val="es-ES"/>
        </w:rPr>
      </w:pPr>
      <w:bookmarkStart w:id="0" w:name="_GoBack"/>
      <w:bookmarkEnd w:id="0"/>
      <w:r w:rsidRPr="00B1639A">
        <w:rPr>
          <w:rFonts w:ascii="Arial" w:eastAsia="Arial Unicode MS" w:hAnsi="Arial" w:cs="Arial"/>
          <w:b/>
          <w:sz w:val="24"/>
          <w:szCs w:val="24"/>
          <w:lang w:val="es-ES"/>
        </w:rPr>
        <w:t>LISTA DE ASISTENCIA</w:t>
      </w:r>
    </w:p>
    <w:p w:rsidR="005F183B" w:rsidRPr="00B1639A" w:rsidRDefault="005F183B" w:rsidP="005F183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HERIBERTO TREVIÑO CANTÚ, </w:t>
      </w:r>
      <w:r w:rsidRPr="00B1639A">
        <w:rPr>
          <w:rFonts w:ascii="Arial" w:eastAsia="Calibri" w:hAnsi="Arial" w:cs="Arial"/>
          <w:sz w:val="24"/>
          <w:szCs w:val="24"/>
        </w:rPr>
        <w:t>Presidente Municipal (Presente)</w:t>
      </w:r>
      <w:r w:rsidRPr="00B1639A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5F183B" w:rsidRPr="00B1639A" w:rsidRDefault="005F183B" w:rsidP="005F183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LUIS MANUEL SERNA ESCALERA, </w:t>
      </w:r>
      <w:r w:rsidRPr="00B1639A">
        <w:rPr>
          <w:rFonts w:ascii="Arial" w:eastAsia="Calibri" w:hAnsi="Arial" w:cs="Arial"/>
          <w:sz w:val="24"/>
          <w:szCs w:val="24"/>
        </w:rPr>
        <w:t>Síndico Primero (</w:t>
      </w:r>
      <w:r w:rsidRPr="00B1639A">
        <w:rPr>
          <w:rFonts w:ascii="Arial" w:eastAsia="Arial Unicode MS" w:hAnsi="Arial" w:cs="Arial"/>
          <w:sz w:val="24"/>
          <w:szCs w:val="24"/>
          <w:lang w:val="es-ES"/>
        </w:rPr>
        <w:t>Justifica inasistencia</w:t>
      </w:r>
      <w:r w:rsidRPr="00B1639A">
        <w:rPr>
          <w:rFonts w:ascii="Arial" w:eastAsia="Calibri" w:hAnsi="Arial" w:cs="Arial"/>
          <w:sz w:val="24"/>
          <w:szCs w:val="24"/>
        </w:rPr>
        <w:t>)</w:t>
      </w:r>
      <w:r w:rsidRPr="00B1639A">
        <w:rPr>
          <w:rFonts w:ascii="Arial" w:eastAsia="Calibri" w:hAnsi="Arial" w:cs="Arial"/>
          <w:b/>
          <w:sz w:val="24"/>
          <w:szCs w:val="24"/>
        </w:rPr>
        <w:t>,</w:t>
      </w:r>
    </w:p>
    <w:p w:rsidR="005F183B" w:rsidRPr="00B1639A" w:rsidRDefault="005F183B" w:rsidP="005F18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EDNA MAYELA SILVA ALEMÁN, </w:t>
      </w:r>
      <w:r w:rsidRPr="00B1639A">
        <w:rPr>
          <w:rFonts w:ascii="Arial" w:eastAsia="Calibri" w:hAnsi="Arial" w:cs="Arial"/>
          <w:sz w:val="24"/>
          <w:szCs w:val="24"/>
        </w:rPr>
        <w:t>Síndico Segundo (Presente),</w:t>
      </w:r>
    </w:p>
    <w:p w:rsidR="005F183B" w:rsidRPr="00B1639A" w:rsidRDefault="005F183B" w:rsidP="005F183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FABIOLA CARREÓN ORTEGA, </w:t>
      </w:r>
      <w:r w:rsidRPr="00B1639A">
        <w:rPr>
          <w:rFonts w:ascii="Arial" w:eastAsia="Calibri" w:hAnsi="Arial" w:cs="Arial"/>
          <w:sz w:val="24"/>
          <w:szCs w:val="24"/>
        </w:rPr>
        <w:t>Primera Regidora (Presente)</w:t>
      </w:r>
      <w:r w:rsidRPr="00B1639A">
        <w:rPr>
          <w:rFonts w:ascii="Arial" w:eastAsia="Calibri" w:hAnsi="Arial" w:cs="Arial"/>
          <w:b/>
          <w:sz w:val="24"/>
          <w:szCs w:val="24"/>
        </w:rPr>
        <w:t>,</w:t>
      </w:r>
    </w:p>
    <w:p w:rsidR="005F183B" w:rsidRPr="00B1639A" w:rsidRDefault="005F183B" w:rsidP="005F183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GERARDO GARZA VALLEJO, </w:t>
      </w:r>
      <w:r w:rsidRPr="00B1639A">
        <w:rPr>
          <w:rFonts w:ascii="Arial" w:eastAsia="Calibri" w:hAnsi="Arial" w:cs="Arial"/>
          <w:sz w:val="24"/>
          <w:szCs w:val="24"/>
        </w:rPr>
        <w:t>Segundo Regidor (Presente)</w:t>
      </w:r>
      <w:r w:rsidRPr="00B1639A">
        <w:rPr>
          <w:rFonts w:ascii="Arial" w:eastAsia="Calibri" w:hAnsi="Arial" w:cs="Arial"/>
          <w:b/>
          <w:sz w:val="24"/>
          <w:szCs w:val="24"/>
        </w:rPr>
        <w:t>,</w:t>
      </w:r>
    </w:p>
    <w:p w:rsidR="005F183B" w:rsidRPr="00B1639A" w:rsidRDefault="005F183B" w:rsidP="005F183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>C.</w:t>
      </w:r>
      <w:r w:rsidRPr="00B1639A">
        <w:rPr>
          <w:rFonts w:ascii="Arial" w:eastAsia="Calibri" w:hAnsi="Arial" w:cs="Arial"/>
          <w:sz w:val="24"/>
          <w:szCs w:val="24"/>
        </w:rPr>
        <w:t xml:space="preserve"> </w:t>
      </w:r>
      <w:r w:rsidRPr="00B1639A">
        <w:rPr>
          <w:rFonts w:ascii="Arial" w:eastAsia="Calibri" w:hAnsi="Arial" w:cs="Arial"/>
          <w:b/>
          <w:sz w:val="24"/>
          <w:szCs w:val="24"/>
        </w:rPr>
        <w:t xml:space="preserve">PERLA CORAL RODRÍGUEZ MERCADO, </w:t>
      </w:r>
      <w:r w:rsidRPr="00B1639A">
        <w:rPr>
          <w:rFonts w:ascii="Arial" w:eastAsia="Calibri" w:hAnsi="Arial" w:cs="Arial"/>
          <w:sz w:val="24"/>
          <w:szCs w:val="24"/>
        </w:rPr>
        <w:t>Tercera Regidora (Presente)</w:t>
      </w:r>
      <w:r w:rsidRPr="00B1639A">
        <w:rPr>
          <w:rFonts w:ascii="Arial" w:eastAsia="Calibri" w:hAnsi="Arial" w:cs="Arial"/>
          <w:b/>
          <w:sz w:val="24"/>
          <w:szCs w:val="24"/>
        </w:rPr>
        <w:t>,</w:t>
      </w:r>
    </w:p>
    <w:p w:rsidR="005F183B" w:rsidRPr="00B1639A" w:rsidRDefault="005F183B" w:rsidP="005F183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CÁSTULO GONZALEZ ACOSTA, </w:t>
      </w:r>
      <w:r w:rsidRPr="00B1639A">
        <w:rPr>
          <w:rFonts w:ascii="Arial" w:eastAsia="Calibri" w:hAnsi="Arial" w:cs="Arial"/>
          <w:sz w:val="24"/>
          <w:szCs w:val="24"/>
        </w:rPr>
        <w:t>Cuarto Regidor (Presente)</w:t>
      </w:r>
      <w:r w:rsidRPr="00B1639A">
        <w:rPr>
          <w:rFonts w:ascii="Arial" w:eastAsia="Calibri" w:hAnsi="Arial" w:cs="Arial"/>
          <w:b/>
          <w:sz w:val="24"/>
          <w:szCs w:val="24"/>
        </w:rPr>
        <w:t>,</w:t>
      </w:r>
    </w:p>
    <w:p w:rsidR="005F183B" w:rsidRPr="00B1639A" w:rsidRDefault="005F183B" w:rsidP="005F183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LINDA PATRICIA GARZA ROCHA, </w:t>
      </w:r>
      <w:r w:rsidRPr="00B1639A">
        <w:rPr>
          <w:rFonts w:ascii="Arial" w:eastAsia="Calibri" w:hAnsi="Arial" w:cs="Arial"/>
          <w:sz w:val="24"/>
          <w:szCs w:val="24"/>
        </w:rPr>
        <w:t>Quinta Regidora (Presente)</w:t>
      </w:r>
      <w:r w:rsidRPr="00B1639A">
        <w:rPr>
          <w:rFonts w:ascii="Arial" w:eastAsia="Calibri" w:hAnsi="Arial" w:cs="Arial"/>
          <w:b/>
          <w:sz w:val="24"/>
          <w:szCs w:val="24"/>
        </w:rPr>
        <w:t>,</w:t>
      </w:r>
    </w:p>
    <w:p w:rsidR="005F183B" w:rsidRPr="00B1639A" w:rsidRDefault="005F183B" w:rsidP="005F183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JULIO CÉSAR CANTÚ GARZA, </w:t>
      </w:r>
      <w:r w:rsidRPr="00B1639A">
        <w:rPr>
          <w:rFonts w:ascii="Arial" w:eastAsia="Calibri" w:hAnsi="Arial" w:cs="Arial"/>
          <w:sz w:val="24"/>
          <w:szCs w:val="24"/>
        </w:rPr>
        <w:t>Sexto Regidor (Presente)</w:t>
      </w:r>
      <w:r w:rsidRPr="00B1639A">
        <w:rPr>
          <w:rFonts w:ascii="Arial" w:eastAsia="Calibri" w:hAnsi="Arial" w:cs="Arial"/>
          <w:b/>
          <w:sz w:val="24"/>
          <w:szCs w:val="24"/>
        </w:rPr>
        <w:t>,</w:t>
      </w:r>
    </w:p>
    <w:p w:rsidR="005F183B" w:rsidRPr="00B1639A" w:rsidRDefault="005F183B" w:rsidP="005F183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ELENA ESTHER RIVERA LIMÓN, </w:t>
      </w:r>
      <w:r w:rsidRPr="00B1639A">
        <w:rPr>
          <w:rFonts w:ascii="Arial" w:eastAsia="Calibri" w:hAnsi="Arial" w:cs="Arial"/>
          <w:sz w:val="24"/>
          <w:szCs w:val="24"/>
        </w:rPr>
        <w:t>Séptima Regidora (Presente)</w:t>
      </w:r>
      <w:r w:rsidRPr="00B1639A">
        <w:rPr>
          <w:rFonts w:ascii="Arial" w:eastAsia="Calibri" w:hAnsi="Arial" w:cs="Arial"/>
          <w:b/>
          <w:sz w:val="24"/>
          <w:szCs w:val="24"/>
        </w:rPr>
        <w:t>,</w:t>
      </w:r>
    </w:p>
    <w:p w:rsidR="005F183B" w:rsidRPr="00B1639A" w:rsidRDefault="005F183B" w:rsidP="005F183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FRANCISCO RUBÉN GARCÍA FAZ, </w:t>
      </w:r>
      <w:r w:rsidRPr="00B1639A">
        <w:rPr>
          <w:rFonts w:ascii="Arial" w:eastAsia="Calibri" w:hAnsi="Arial" w:cs="Arial"/>
          <w:sz w:val="24"/>
          <w:szCs w:val="24"/>
        </w:rPr>
        <w:t>Octavo Regidor (</w:t>
      </w:r>
      <w:r w:rsidRPr="00B1639A">
        <w:rPr>
          <w:rFonts w:ascii="Arial" w:eastAsia="Arial Unicode MS" w:hAnsi="Arial" w:cs="Arial"/>
          <w:sz w:val="24"/>
          <w:szCs w:val="24"/>
          <w:lang w:val="es-ES"/>
        </w:rPr>
        <w:t>Justifica inasistencia</w:t>
      </w:r>
      <w:r w:rsidRPr="00B1639A">
        <w:rPr>
          <w:rFonts w:ascii="Arial" w:eastAsia="Calibri" w:hAnsi="Arial" w:cs="Arial"/>
          <w:sz w:val="24"/>
          <w:szCs w:val="24"/>
        </w:rPr>
        <w:t>)</w:t>
      </w:r>
      <w:r w:rsidRPr="00B1639A">
        <w:rPr>
          <w:rFonts w:ascii="Arial" w:eastAsia="Calibri" w:hAnsi="Arial" w:cs="Arial"/>
          <w:b/>
          <w:sz w:val="24"/>
          <w:szCs w:val="24"/>
        </w:rPr>
        <w:t>,</w:t>
      </w:r>
    </w:p>
    <w:p w:rsidR="005F183B" w:rsidRPr="00B1639A" w:rsidRDefault="005F183B" w:rsidP="005F183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CHRISTIAN GUADALUPE PÉREZ RODRÍGUEZ, </w:t>
      </w:r>
      <w:r w:rsidRPr="00B1639A">
        <w:rPr>
          <w:rFonts w:ascii="Arial" w:eastAsia="Calibri" w:hAnsi="Arial" w:cs="Arial"/>
          <w:sz w:val="24"/>
          <w:szCs w:val="24"/>
        </w:rPr>
        <w:t>Novena Regidora (Presente)</w:t>
      </w:r>
      <w:r w:rsidRPr="00B1639A">
        <w:rPr>
          <w:rFonts w:ascii="Arial" w:eastAsia="Calibri" w:hAnsi="Arial" w:cs="Arial"/>
          <w:b/>
          <w:sz w:val="24"/>
          <w:szCs w:val="24"/>
        </w:rPr>
        <w:t>,</w:t>
      </w:r>
    </w:p>
    <w:p w:rsidR="005F183B" w:rsidRPr="00B1639A" w:rsidRDefault="005F183B" w:rsidP="005F183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ILEANA PATRICIA CRUZ MENCHACA, </w:t>
      </w:r>
      <w:r w:rsidRPr="00B1639A">
        <w:rPr>
          <w:rFonts w:ascii="Arial" w:eastAsia="Calibri" w:hAnsi="Arial" w:cs="Arial"/>
          <w:sz w:val="24"/>
          <w:szCs w:val="24"/>
        </w:rPr>
        <w:t>Décima Regidora (Presente)</w:t>
      </w:r>
      <w:r w:rsidRPr="00B1639A">
        <w:rPr>
          <w:rFonts w:ascii="Arial" w:eastAsia="Calibri" w:hAnsi="Arial" w:cs="Arial"/>
          <w:b/>
          <w:sz w:val="24"/>
          <w:szCs w:val="24"/>
        </w:rPr>
        <w:t>,</w:t>
      </w:r>
    </w:p>
    <w:p w:rsidR="005F183B" w:rsidRPr="00B1639A" w:rsidRDefault="005F183B" w:rsidP="005F183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SANDRA IVETT RANGEL ORTIZ, </w:t>
      </w:r>
      <w:r w:rsidRPr="00B1639A">
        <w:rPr>
          <w:rFonts w:ascii="Arial" w:eastAsia="Calibri" w:hAnsi="Arial" w:cs="Arial"/>
          <w:sz w:val="24"/>
          <w:szCs w:val="24"/>
        </w:rPr>
        <w:t>Décima Primera Regidora (Presente)</w:t>
      </w:r>
      <w:r w:rsidRPr="00B1639A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5F183B" w:rsidRDefault="005F183B" w:rsidP="005F18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MARÍA LIBRADA RANGEL DE LA RIVA, </w:t>
      </w:r>
      <w:r w:rsidRPr="00B1639A">
        <w:rPr>
          <w:rFonts w:ascii="Arial" w:eastAsia="Calibri" w:hAnsi="Arial" w:cs="Arial"/>
          <w:sz w:val="24"/>
          <w:szCs w:val="24"/>
        </w:rPr>
        <w:t xml:space="preserve">Décima Segunda Regidora </w:t>
      </w:r>
    </w:p>
    <w:p w:rsidR="005F183B" w:rsidRPr="00B1639A" w:rsidRDefault="005F183B" w:rsidP="005F183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Arial Unicode MS" w:hAnsi="Arial" w:cs="Arial"/>
          <w:sz w:val="24"/>
          <w:szCs w:val="24"/>
          <w:lang w:val="es-ES"/>
        </w:rPr>
        <w:t>(Justifica inasistencia)</w:t>
      </w:r>
      <w:r w:rsidRPr="00B1639A">
        <w:rPr>
          <w:rFonts w:ascii="Arial" w:eastAsia="Calibri" w:hAnsi="Arial" w:cs="Arial"/>
          <w:b/>
          <w:sz w:val="24"/>
          <w:szCs w:val="24"/>
        </w:rPr>
        <w:t>,</w:t>
      </w:r>
    </w:p>
    <w:p w:rsidR="005F183B" w:rsidRPr="00B1639A" w:rsidRDefault="005F183B" w:rsidP="005F183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HILDA PATRICIA SAENZ ALVISO, </w:t>
      </w:r>
      <w:r w:rsidRPr="00B1639A">
        <w:rPr>
          <w:rFonts w:ascii="Arial" w:eastAsia="Calibri" w:hAnsi="Arial" w:cs="Arial"/>
          <w:sz w:val="24"/>
          <w:szCs w:val="24"/>
        </w:rPr>
        <w:t>Décima Tercera Regidora (Presente)</w:t>
      </w:r>
      <w:r w:rsidRPr="00B1639A">
        <w:rPr>
          <w:rFonts w:ascii="Arial" w:eastAsia="Calibri" w:hAnsi="Arial" w:cs="Arial"/>
          <w:b/>
          <w:sz w:val="24"/>
          <w:szCs w:val="24"/>
        </w:rPr>
        <w:t>,</w:t>
      </w:r>
    </w:p>
    <w:p w:rsidR="005F183B" w:rsidRPr="00B1639A" w:rsidRDefault="005F183B" w:rsidP="005F183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MARÍA DE LA LUZ CAMPOS ALEMAN, </w:t>
      </w:r>
      <w:r w:rsidRPr="00B1639A">
        <w:rPr>
          <w:rFonts w:ascii="Arial" w:eastAsia="Calibri" w:hAnsi="Arial" w:cs="Arial"/>
          <w:sz w:val="24"/>
          <w:szCs w:val="24"/>
        </w:rPr>
        <w:t>en mi Calidad de Secretaria del R. Ayuntamiento (Presente)</w:t>
      </w:r>
      <w:r w:rsidRPr="00B1639A">
        <w:rPr>
          <w:rFonts w:ascii="Arial" w:eastAsia="Calibri" w:hAnsi="Arial" w:cs="Arial"/>
          <w:b/>
          <w:sz w:val="24"/>
          <w:szCs w:val="24"/>
        </w:rPr>
        <w:t>,</w:t>
      </w:r>
    </w:p>
    <w:p w:rsidR="005F183B" w:rsidRPr="00B1639A" w:rsidRDefault="005F183B" w:rsidP="005F18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JUAN GERARDO MATA RIVERA, </w:t>
      </w:r>
      <w:r w:rsidRPr="00B1639A">
        <w:rPr>
          <w:rFonts w:ascii="Arial" w:eastAsia="Calibri" w:hAnsi="Arial" w:cs="Arial"/>
          <w:sz w:val="24"/>
          <w:szCs w:val="24"/>
        </w:rPr>
        <w:t>Secretario de Finanzas y Tesorero Municipal (Presente)</w:t>
      </w:r>
    </w:p>
    <w:p w:rsidR="009A4844" w:rsidRPr="006600A6" w:rsidRDefault="009A4844" w:rsidP="009A484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4482" w:rsidRPr="006600A6" w:rsidRDefault="005D4482" w:rsidP="005D44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C3380" w:rsidRPr="005D4482" w:rsidRDefault="006C3380" w:rsidP="005D4482"/>
    <w:sectPr w:rsidR="006C3380" w:rsidRPr="005D4482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EC"/>
    <w:rsid w:val="002945EC"/>
    <w:rsid w:val="005D4482"/>
    <w:rsid w:val="005F183B"/>
    <w:rsid w:val="00624E40"/>
    <w:rsid w:val="006C3380"/>
    <w:rsid w:val="00812372"/>
    <w:rsid w:val="00831FEF"/>
    <w:rsid w:val="009A4844"/>
    <w:rsid w:val="00B4441D"/>
    <w:rsid w:val="00F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3B595"/>
  <w15:chartTrackingRefBased/>
  <w15:docId w15:val="{EC407D9D-B278-4406-96BD-51878631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5E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45E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9</cp:revision>
  <dcterms:created xsi:type="dcterms:W3CDTF">2018-12-13T22:26:00Z</dcterms:created>
  <dcterms:modified xsi:type="dcterms:W3CDTF">2019-06-06T17:53:00Z</dcterms:modified>
</cp:coreProperties>
</file>